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ind w:firstLine="2209" w:firstLineChars="500"/>
        <w:jc w:val="left"/>
        <w:rPr>
          <w:rFonts w:hint="eastAsia" w:asciiTheme="minorHAnsi" w:hAnsiTheme="minorHAnsi" w:eastAsiaTheme="minorEastAsia" w:cstheme="minorBidi"/>
          <w:b/>
          <w:kern w:val="44"/>
          <w:sz w:val="44"/>
          <w:szCs w:val="24"/>
          <w:lang w:val="en-US" w:eastAsia="zh-CN" w:bidi="ar-SA"/>
        </w:rPr>
      </w:pPr>
      <w:bookmarkStart w:id="0" w:name="_GoBack"/>
      <w:bookmarkEnd w:id="0"/>
      <w:r>
        <w:rPr>
          <w:rFonts w:hint="eastAsia" w:asciiTheme="minorHAnsi" w:hAnsiTheme="minorHAnsi" w:eastAsiaTheme="minorEastAsia" w:cstheme="minorBidi"/>
          <w:b/>
          <w:kern w:val="44"/>
          <w:sz w:val="44"/>
          <w:szCs w:val="24"/>
          <w:lang w:val="en-US" w:eastAsia="zh-CN" w:bidi="ar-SA"/>
        </w:rPr>
        <w:t>O2O电子商务网站</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我未来想要创建O2O电子商务网站，我认为O2O电子商务网站是目前应用最广泛使用的网站。020是新型的网络营销模式，线下销售与服务通过线上推广来揽客，消费者可以通过线上来筛选需求，在线预订、结算，甚至可以灵活地进行线上预订，线下交易、消费。</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一、O2O电子商务网站具备的功能</w:t>
      </w:r>
    </w:p>
    <w:p>
      <w:pPr>
        <w:widowControl w:val="0"/>
        <w:ind w:firstLine="600" w:firstLineChars="200"/>
        <w:jc w:val="both"/>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1.020系统是结合多种模式于一体的新零售营销体系，商家可以很好利用直销模式来做分销，创建多渠道营销管理体系及公司企业生态链。</w:t>
      </w:r>
    </w:p>
    <w:p>
      <w:pPr>
        <w:widowControl w:val="0"/>
        <w:ind w:firstLine="600" w:firstLineChars="200"/>
        <w:jc w:val="both"/>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2.作为互联网分销商，他们能够依据微信、微博、电子名片这些方式，推广自己的商城系统，并且还能够稳定去发展其属下的互联网分销商，让更多的人报名参加进去，线上与线下一起经营提高销售额。</w:t>
      </w:r>
    </w:p>
    <w:p>
      <w:pPr>
        <w:widowControl w:val="0"/>
        <w:ind w:firstLine="600" w:firstLineChars="200"/>
        <w:jc w:val="both"/>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3.</w:t>
      </w:r>
      <w:r>
        <w:rPr>
          <w:rFonts w:hint="eastAsia" w:ascii="仿宋" w:hAnsi="仿宋" w:eastAsia="仿宋" w:cs="仿宋"/>
          <w:kern w:val="2"/>
          <w:sz w:val="30"/>
          <w:szCs w:val="30"/>
          <w:lang w:val="en-US" w:eastAsia="zh-CN" w:bidi="ar-SA"/>
        </w:rPr>
        <w:t>O2O</w:t>
      </w:r>
      <w:r>
        <w:rPr>
          <w:rFonts w:hint="default" w:ascii="仿宋" w:hAnsi="仿宋" w:eastAsia="仿宋" w:cs="仿宋"/>
          <w:kern w:val="2"/>
          <w:sz w:val="30"/>
          <w:szCs w:val="30"/>
          <w:lang w:val="en-US" w:eastAsia="zh-CN" w:bidi="ar-SA"/>
        </w:rPr>
        <w:t>分销系统能够帮助顾客规范化分销与招商，不仅效率高，还能管控中下游的分销商。</w:t>
      </w:r>
    </w:p>
    <w:p>
      <w:pPr>
        <w:widowControl w:val="0"/>
        <w:ind w:firstLine="600" w:firstLineChars="200"/>
        <w:jc w:val="both"/>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4.不仅可以批发和零售，连分销和销售都能同事兼具，还能自动生成是一个子商城系统，让分销商也具有独立的商城系统，并且同步具有PC商城系统APP商城系统。</w:t>
      </w:r>
    </w:p>
    <w:p>
      <w:pPr>
        <w:widowControl w:val="0"/>
        <w:ind w:firstLine="600" w:firstLineChars="200"/>
        <w:jc w:val="both"/>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5.产品信息功能丰富，多样化促销手段。个性化的快递单打印，多种多样付款方式和物流方式。</w:t>
      </w:r>
    </w:p>
    <w:p>
      <w:pPr>
        <w:widowControl w:val="0"/>
        <w:ind w:firstLine="600" w:firstLineChars="200"/>
        <w:jc w:val="both"/>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6.专业数据信息统计，运营更加方便。</w:t>
      </w:r>
    </w:p>
    <w:p>
      <w:pPr>
        <w:widowControl w:val="0"/>
        <w:ind w:firstLine="600" w:firstLineChars="200"/>
        <w:jc w:val="both"/>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二、O2O电子商务网站的</w:t>
      </w:r>
      <w:r>
        <w:rPr>
          <w:rFonts w:hint="default" w:ascii="仿宋" w:hAnsi="仿宋" w:eastAsia="仿宋" w:cs="仿宋"/>
          <w:kern w:val="2"/>
          <w:sz w:val="30"/>
          <w:szCs w:val="30"/>
          <w:lang w:val="en-US" w:eastAsia="zh-CN" w:bidi="ar-SA"/>
        </w:rPr>
        <w:t>实现过程</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1、线上搜索和预订：消费者在线上平台搜索需要的商品或服务，进行比较、选择后进行预订或购买。</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2、线下消费：消费者凭借预订信息到实体店进行消费，或者由商家提供上门服务。</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3、线上支付：消费者在享受服务或收到商品后，可以在线上进行支付。</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4、评价反馈：消费者在消费后可以在线上平台上对商品或服务进行评价，为其他消费者提供参考。</w:t>
      </w:r>
    </w:p>
    <w:p>
      <w:pPr>
        <w:widowControl w:val="0"/>
        <w:ind w:firstLine="600" w:firstLineChars="2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这种模式不仅为消费者提供了便利，也帮助商家扩大了销售渠道，提高了销售额。</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50" w:beforeAutospacing="0" w:after="100" w:afterAutospacing="0" w:line="270" w:lineRule="atLeast"/>
        <w:ind w:left="0" w:right="0" w:firstLine="0"/>
        <w:jc w:val="both"/>
        <w:textAlignment w:val="baseline"/>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O2O电子商务模式的优势</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50" w:beforeAutospacing="0" w:after="100" w:afterAutospacing="0" w:line="270" w:lineRule="atLeast"/>
        <w:ind w:leftChars="0" w:right="0" w:rightChars="0" w:firstLine="600" w:firstLineChars="200"/>
        <w:jc w:val="both"/>
        <w:textAlignment w:val="baseline"/>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与</w:t>
      </w:r>
      <w:r>
        <w:rPr>
          <w:rFonts w:hint="default" w:ascii="仿宋" w:hAnsi="仿宋" w:eastAsia="仿宋" w:cs="仿宋"/>
          <w:kern w:val="2"/>
          <w:sz w:val="30"/>
          <w:szCs w:val="30"/>
          <w:lang w:val="en-US" w:eastAsia="zh-CN" w:bidi="ar-SA"/>
        </w:rPr>
        <w:t>其他的电子商务网站对比，</w:t>
      </w:r>
      <w:r>
        <w:rPr>
          <w:rFonts w:hint="eastAsia" w:ascii="仿宋" w:hAnsi="仿宋" w:eastAsia="仿宋" w:cs="仿宋"/>
          <w:kern w:val="2"/>
          <w:sz w:val="30"/>
          <w:szCs w:val="30"/>
          <w:lang w:val="en-US" w:eastAsia="zh-CN" w:bidi="ar-SA"/>
        </w:rPr>
        <w:t>O2O电子商务网站</w:t>
      </w:r>
      <w:r>
        <w:rPr>
          <w:rFonts w:hint="default" w:ascii="仿宋" w:hAnsi="仿宋" w:eastAsia="仿宋" w:cs="仿宋"/>
          <w:kern w:val="2"/>
          <w:sz w:val="30"/>
          <w:szCs w:val="30"/>
          <w:lang w:val="en-US" w:eastAsia="zh-CN" w:bidi="ar-SA"/>
        </w:rPr>
        <w:t>优点</w:t>
      </w:r>
      <w:r>
        <w:rPr>
          <w:rFonts w:hint="eastAsia" w:ascii="仿宋" w:hAnsi="仿宋" w:eastAsia="仿宋" w:cs="仿宋"/>
          <w:kern w:val="2"/>
          <w:sz w:val="30"/>
          <w:szCs w:val="30"/>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1.零物流模式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众所周知，尽管目前我国物流业的发展迅猛，但是其速度依然跟不上电子商务的发展脚步，而且问题重重，如覆盖范围小、安全性和服务效率低下等，再加上从业门槛低导致从业人员素质不高，松散式的管理增加了潜在的信用危机。因此，目前在中国，很多B2C电商纷纷做物流，从某种意义上讲不能不说是无奈之举。而O2O电子商务省去了物流这一环节，消费者的消费体验可以在线上或者线下实体店完成，这样不仅降低了物流的安全隐患，而且扩大了企业服务的覆盖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传统企业是在店面提货的，而电子商务需要配送，这占10%的成本;有时候买家购买一件产品之后发现不合适需要退货，就需要支付“反向物流成本”，大概站3%;如果是货到付款的话，还需支付代收款手续费，大概2%;物流包装成本1%。这样单单物流一项就占了16%的成本，而O2O模式电子商务中不存在物流这一环节，就大大降低了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2、实时性和便利性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与传统的电子商务相比，O2O电子商务更加注重实时性和便利性。逛街时、看电影时只需一个可以联网的手机或平板电脑，就能即时的、快速的查到想要的讯息，就能知道哪里有商场、超市、电影院，哪里有更便宜更实惠的折扣，并且可以直接在线订购，免去了线下的排队，省时又省力，方便又快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3、较大的价格优势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O2O电子商务与传统的电子商务相比由于省去了物流这一环节，因此企业和商家的运营成本会降低很多，因为目前电子商务交易过程中，物流部分的费用大多是由商家承担的，且数额不低。由于减去了物流这一部分的成本，O2O电商产品的成本更低，所以就可以在价格战上赢过对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O2O电子商务网站的其他优势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1、O2O平台充分利用了互联网跨地域、无边界、海量信息、海量用户的优势，同时充分挖掘线下资源，进而促成线上用户与线下商品与服务的交易，团购就是O2O的典型代表。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2、O2O在服务业中具有优势，价格便宜，购买方便，且折扣信息等能及时获知。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240" w:lineRule="atLeast"/>
        <w:ind w:right="0"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3、O2O模式可以对商家的营销效果进行直观的统计和追踪评估，规避了传统营销模式的推广效果不可预测性，O2O将线上订单和线下消费结合，所有的消费行为均可以准确统计，进而吸引更多的商家进来，为消费者提供更多优质的产品和服务。</w:t>
      </w:r>
    </w:p>
    <w:p>
      <w:pPr>
        <w:keepNext w:val="0"/>
        <w:keepLines w:val="0"/>
        <w:widowControl/>
        <w:suppressLineNumbers w:val="0"/>
        <w:ind w:firstLine="600" w:firstLineChars="2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O2O电子商务模式可以将线下商务的活动与互联网以及移动互联网结合在一起，让电脑和手机成为线下交易的平台。这样线下服务就可以在线上来揽客，消费者可在线上来选择服务，并可以在线结算成交。</w:t>
      </w:r>
    </w:p>
    <w:p>
      <w:pPr>
        <w:widowControl w:val="0"/>
        <w:ind w:firstLine="600" w:firstLineChars="200"/>
        <w:jc w:val="both"/>
        <w:rPr>
          <w:rFonts w:hint="default" w:ascii="仿宋" w:hAnsi="仿宋" w:eastAsia="仿宋" w:cs="仿宋"/>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A4D83"/>
    <w:multiLevelType w:val="singleLevel"/>
    <w:tmpl w:val="8F4A4D8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zYWMxODUzMjcwNThlYmYzNzc2MjMwNTM4NmJiNTAifQ=="/>
  </w:docVars>
  <w:rsids>
    <w:rsidRoot w:val="00000000"/>
    <w:rsid w:val="464D3CFF"/>
    <w:rsid w:val="67B668B3"/>
    <w:rsid w:val="768E0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autoRedefine/>
    <w:semiHidden/>
    <w:qFormat/>
    <w:uiPriority w:val="0"/>
  </w:style>
  <w:style w:type="table" w:default="1" w:styleId="4">
    <w:name w:val="Normal Table"/>
    <w:autoRedefin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2024-07-02T23:59:00Z</dcterms:created>
  <dc:creator>lenovo</dc:creator>
  <cp:lastModifiedBy>灿灿</cp:lastModifiedBy>
  <dcterms:modified xsi:type="dcterms:W3CDTF">2024-07-03T00:48:30Z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DA9EFD1DE7D2432B8E7F648E6B03999D_13</vt:lpwstr>
  </property>
</Properties>
</file>